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A9A4F5" w14:textId="2FA2A711" w:rsidR="00707706" w:rsidRPr="003613CC" w:rsidRDefault="00707706" w:rsidP="00707706">
      <w:pPr>
        <w:jc w:val="right"/>
        <w:rPr>
          <w:sz w:val="20"/>
          <w:szCs w:val="20"/>
        </w:rPr>
      </w:pPr>
      <w:proofErr w:type="spellStart"/>
      <w:r>
        <w:rPr>
          <w:sz w:val="20"/>
          <w:szCs w:val="20"/>
        </w:rPr>
        <w:t>Annex</w:t>
      </w:r>
      <w:proofErr w:type="spellEnd"/>
      <w:r>
        <w:rPr>
          <w:sz w:val="20"/>
          <w:szCs w:val="20"/>
        </w:rPr>
        <w:t xml:space="preserve"> no.</w:t>
      </w:r>
      <w:r w:rsidRPr="003613CC">
        <w:rPr>
          <w:sz w:val="20"/>
          <w:szCs w:val="20"/>
        </w:rPr>
        <w:t xml:space="preserve"> </w:t>
      </w:r>
      <w:r>
        <w:rPr>
          <w:sz w:val="20"/>
          <w:szCs w:val="20"/>
        </w:rPr>
        <w:t>2</w:t>
      </w:r>
    </w:p>
    <w:p w14:paraId="542A2AE9" w14:textId="77777777" w:rsidR="00707706" w:rsidRPr="005A5A3D" w:rsidRDefault="00707706" w:rsidP="00707706">
      <w:pPr>
        <w:rPr>
          <w:sz w:val="20"/>
          <w:szCs w:val="20"/>
        </w:rPr>
      </w:pPr>
    </w:p>
    <w:p w14:paraId="19CE6B6B" w14:textId="77777777" w:rsidR="00707706" w:rsidRDefault="00707706" w:rsidP="00707706">
      <w:pPr>
        <w:spacing w:after="0" w:line="240" w:lineRule="auto"/>
        <w:jc w:val="center"/>
        <w:rPr>
          <w:b/>
          <w:bCs/>
          <w:sz w:val="28"/>
          <w:szCs w:val="28"/>
          <w:lang w:val="en-GB"/>
        </w:rPr>
      </w:pPr>
      <w:r w:rsidRPr="00707706">
        <w:rPr>
          <w:b/>
          <w:bCs/>
          <w:sz w:val="28"/>
          <w:szCs w:val="28"/>
          <w:lang w:val="en-GB"/>
        </w:rPr>
        <w:t xml:space="preserve">FORMAL EVALUATION CARD </w:t>
      </w:r>
    </w:p>
    <w:p w14:paraId="3954CB09" w14:textId="77777777" w:rsidR="00707706" w:rsidRDefault="00707706" w:rsidP="00707706">
      <w:pPr>
        <w:spacing w:after="0" w:line="240" w:lineRule="auto"/>
        <w:jc w:val="center"/>
        <w:rPr>
          <w:b/>
          <w:bCs/>
          <w:sz w:val="28"/>
          <w:szCs w:val="28"/>
          <w:lang w:val="en-GB"/>
        </w:rPr>
      </w:pPr>
      <w:r w:rsidRPr="00707706">
        <w:rPr>
          <w:b/>
          <w:bCs/>
          <w:sz w:val="28"/>
          <w:szCs w:val="28"/>
          <w:lang w:val="en-GB"/>
        </w:rPr>
        <w:t>FOR TH</w:t>
      </w:r>
      <w:r>
        <w:rPr>
          <w:b/>
          <w:bCs/>
          <w:sz w:val="28"/>
          <w:szCs w:val="28"/>
          <w:lang w:val="en-GB"/>
        </w:rPr>
        <w:t xml:space="preserve">E RESIDENCY PROGRAMME </w:t>
      </w:r>
    </w:p>
    <w:p w14:paraId="70BD19AA" w14:textId="1EFBB4D3" w:rsidR="00707706" w:rsidRPr="00707706" w:rsidRDefault="00707706" w:rsidP="00707706">
      <w:pPr>
        <w:spacing w:after="0" w:line="240" w:lineRule="auto"/>
        <w:jc w:val="center"/>
        <w:rPr>
          <w:b/>
          <w:bCs/>
          <w:sz w:val="28"/>
          <w:szCs w:val="28"/>
          <w:lang w:val="en-GB"/>
        </w:rPr>
      </w:pPr>
      <w:r>
        <w:rPr>
          <w:b/>
          <w:bCs/>
          <w:sz w:val="28"/>
          <w:szCs w:val="28"/>
          <w:lang w:val="en-GB"/>
        </w:rPr>
        <w:t xml:space="preserve">“WRITING IN GDAŃSK - </w:t>
      </w:r>
    </w:p>
    <w:p w14:paraId="6326B053" w14:textId="5645A6DE" w:rsidR="00707706" w:rsidRPr="00707706" w:rsidRDefault="00707706" w:rsidP="00707706">
      <w:pPr>
        <w:spacing w:after="0" w:line="240" w:lineRule="auto"/>
        <w:jc w:val="center"/>
        <w:rPr>
          <w:b/>
          <w:bCs/>
          <w:sz w:val="28"/>
          <w:szCs w:val="28"/>
          <w:lang w:val="en-GB"/>
        </w:rPr>
      </w:pPr>
      <w:r w:rsidRPr="00707706">
        <w:rPr>
          <w:b/>
          <w:bCs/>
          <w:sz w:val="28"/>
          <w:szCs w:val="28"/>
          <w:lang w:val="en-GB"/>
        </w:rPr>
        <w:t>MARIA J</w:t>
      </w:r>
      <w:r>
        <w:rPr>
          <w:b/>
          <w:bCs/>
          <w:sz w:val="28"/>
          <w:szCs w:val="28"/>
          <w:lang w:val="en-GB"/>
        </w:rPr>
        <w:t>ANION RESIDENCY”</w:t>
      </w:r>
    </w:p>
    <w:p w14:paraId="5E474DFF" w14:textId="77777777" w:rsidR="00707706" w:rsidRPr="00707706" w:rsidRDefault="00707706" w:rsidP="00707706">
      <w:pPr>
        <w:spacing w:after="0"/>
        <w:jc w:val="center"/>
        <w:rPr>
          <w:b/>
          <w:bCs/>
          <w:sz w:val="28"/>
          <w:szCs w:val="28"/>
          <w:lang w:val="en-GB"/>
        </w:rPr>
      </w:pPr>
    </w:p>
    <w:p w14:paraId="7088146A" w14:textId="77777777" w:rsidR="00707706" w:rsidRPr="00707706" w:rsidRDefault="00707706" w:rsidP="00707706">
      <w:pPr>
        <w:spacing w:after="0"/>
        <w:jc w:val="center"/>
        <w:rPr>
          <w:b/>
          <w:bCs/>
          <w:sz w:val="28"/>
          <w:szCs w:val="28"/>
          <w:lang w:val="en-GB"/>
        </w:rPr>
      </w:pPr>
    </w:p>
    <w:p w14:paraId="2F840C1D" w14:textId="35D42A61" w:rsidR="00707706" w:rsidRPr="00707706" w:rsidRDefault="00707706" w:rsidP="00707706">
      <w:pPr>
        <w:spacing w:after="0"/>
        <w:rPr>
          <w:b/>
          <w:bCs/>
          <w:sz w:val="22"/>
          <w:szCs w:val="22"/>
          <w:lang w:val="en-GB"/>
        </w:rPr>
      </w:pPr>
      <w:r w:rsidRPr="00707706">
        <w:rPr>
          <w:b/>
          <w:bCs/>
          <w:sz w:val="22"/>
          <w:szCs w:val="22"/>
          <w:lang w:val="en-GB"/>
        </w:rPr>
        <w:t>APPLICATION NUMBER:</w:t>
      </w:r>
    </w:p>
    <w:p w14:paraId="77D173B2" w14:textId="51543725" w:rsidR="00707706" w:rsidRDefault="00707706" w:rsidP="00707706">
      <w:pPr>
        <w:spacing w:after="0"/>
        <w:rPr>
          <w:b/>
          <w:bCs/>
          <w:sz w:val="22"/>
          <w:szCs w:val="22"/>
        </w:rPr>
      </w:pPr>
      <w:r>
        <w:rPr>
          <w:b/>
          <w:bCs/>
          <w:sz w:val="22"/>
          <w:szCs w:val="22"/>
        </w:rPr>
        <w:t>APPLICANT’S SURNAME:</w:t>
      </w:r>
    </w:p>
    <w:p w14:paraId="39507896" w14:textId="77777777" w:rsidR="00707706" w:rsidRPr="00F73669" w:rsidRDefault="00707706" w:rsidP="00707706">
      <w:pPr>
        <w:spacing w:after="0"/>
        <w:rPr>
          <w:b/>
          <w:bCs/>
          <w:sz w:val="22"/>
          <w:szCs w:val="22"/>
        </w:rPr>
      </w:pPr>
    </w:p>
    <w:p w14:paraId="5F2EF552" w14:textId="77777777" w:rsidR="00707706" w:rsidRPr="00EF6C92" w:rsidRDefault="00707706" w:rsidP="00707706">
      <w:pPr>
        <w:spacing w:after="0"/>
        <w:rPr>
          <w:b/>
          <w:bCs/>
          <w:sz w:val="22"/>
          <w:szCs w:val="22"/>
        </w:rPr>
      </w:pPr>
    </w:p>
    <w:tbl>
      <w:tblPr>
        <w:tblStyle w:val="Tabela-Siatka"/>
        <w:tblW w:w="0" w:type="auto"/>
        <w:tblLook w:val="04A0" w:firstRow="1" w:lastRow="0" w:firstColumn="1" w:lastColumn="0" w:noHBand="0" w:noVBand="1"/>
      </w:tblPr>
      <w:tblGrid>
        <w:gridCol w:w="4673"/>
        <w:gridCol w:w="1368"/>
        <w:gridCol w:w="3021"/>
      </w:tblGrid>
      <w:tr w:rsidR="00707706" w:rsidRPr="00EF6C92" w14:paraId="7F3E675E" w14:textId="77777777" w:rsidTr="00E8422E">
        <w:tc>
          <w:tcPr>
            <w:tcW w:w="4673" w:type="dxa"/>
          </w:tcPr>
          <w:p w14:paraId="27863B09" w14:textId="54FF43FE" w:rsidR="00707706" w:rsidRPr="00EF6C92" w:rsidRDefault="00707706" w:rsidP="00E8422E">
            <w:pPr>
              <w:jc w:val="center"/>
              <w:rPr>
                <w:b/>
                <w:bCs/>
                <w:sz w:val="22"/>
                <w:szCs w:val="22"/>
              </w:rPr>
            </w:pPr>
            <w:r>
              <w:rPr>
                <w:b/>
                <w:bCs/>
                <w:sz w:val="22"/>
                <w:szCs w:val="22"/>
              </w:rPr>
              <w:t>CRITERIA</w:t>
            </w:r>
          </w:p>
        </w:tc>
        <w:tc>
          <w:tcPr>
            <w:tcW w:w="1368" w:type="dxa"/>
          </w:tcPr>
          <w:p w14:paraId="63937F7D" w14:textId="74DF985A" w:rsidR="00707706" w:rsidRPr="00EF6C92" w:rsidRDefault="00707706" w:rsidP="00E8422E">
            <w:pPr>
              <w:jc w:val="center"/>
              <w:rPr>
                <w:b/>
                <w:bCs/>
                <w:sz w:val="22"/>
                <w:szCs w:val="22"/>
              </w:rPr>
            </w:pPr>
            <w:r>
              <w:rPr>
                <w:b/>
                <w:bCs/>
                <w:sz w:val="22"/>
                <w:szCs w:val="22"/>
              </w:rPr>
              <w:t>RESULT</w:t>
            </w:r>
          </w:p>
        </w:tc>
        <w:tc>
          <w:tcPr>
            <w:tcW w:w="3021" w:type="dxa"/>
          </w:tcPr>
          <w:p w14:paraId="2C8ED998" w14:textId="16F17388" w:rsidR="00707706" w:rsidRPr="00EF6C92" w:rsidRDefault="00707706" w:rsidP="00E8422E">
            <w:pPr>
              <w:jc w:val="center"/>
              <w:rPr>
                <w:b/>
                <w:bCs/>
                <w:sz w:val="22"/>
                <w:szCs w:val="22"/>
              </w:rPr>
            </w:pPr>
            <w:r>
              <w:rPr>
                <w:b/>
                <w:bCs/>
                <w:sz w:val="22"/>
                <w:szCs w:val="22"/>
              </w:rPr>
              <w:t>COMMENTS</w:t>
            </w:r>
          </w:p>
        </w:tc>
      </w:tr>
      <w:tr w:rsidR="00707706" w:rsidRPr="00EF6C92" w14:paraId="2E61ABA3" w14:textId="77777777" w:rsidTr="00E8422E">
        <w:tc>
          <w:tcPr>
            <w:tcW w:w="4673" w:type="dxa"/>
          </w:tcPr>
          <w:p w14:paraId="622F15CE" w14:textId="77777777" w:rsidR="00707706" w:rsidRPr="00792DE1" w:rsidRDefault="00707706" w:rsidP="00707706">
            <w:pPr>
              <w:rPr>
                <w:sz w:val="22"/>
                <w:szCs w:val="22"/>
                <w:lang w:val="en-GB"/>
              </w:rPr>
            </w:pPr>
            <w:r w:rsidRPr="00792DE1">
              <w:rPr>
                <w:sz w:val="22"/>
                <w:lang w:val="en-GB"/>
              </w:rPr>
              <w:t xml:space="preserve">Application sent by the deadline indicated in the recruitment announcement. </w:t>
            </w:r>
          </w:p>
          <w:p w14:paraId="4D503F3B" w14:textId="77777777" w:rsidR="00707706" w:rsidRPr="00707706" w:rsidRDefault="00707706" w:rsidP="00E8422E">
            <w:pPr>
              <w:rPr>
                <w:sz w:val="22"/>
                <w:szCs w:val="22"/>
                <w:lang w:val="en-GB"/>
              </w:rPr>
            </w:pPr>
          </w:p>
        </w:tc>
        <w:tc>
          <w:tcPr>
            <w:tcW w:w="1368" w:type="dxa"/>
          </w:tcPr>
          <w:p w14:paraId="1A9699E5" w14:textId="68D9A0C8" w:rsidR="00707706" w:rsidRPr="00A257E8" w:rsidRDefault="00707706" w:rsidP="00E8422E">
            <w:pPr>
              <w:jc w:val="center"/>
              <w:rPr>
                <w:sz w:val="22"/>
                <w:szCs w:val="22"/>
              </w:rPr>
            </w:pPr>
            <w:r>
              <w:rPr>
                <w:sz w:val="22"/>
              </w:rPr>
              <w:t>YES / NO</w:t>
            </w:r>
          </w:p>
        </w:tc>
        <w:tc>
          <w:tcPr>
            <w:tcW w:w="3021" w:type="dxa"/>
          </w:tcPr>
          <w:p w14:paraId="1E9AA968" w14:textId="77777777" w:rsidR="00707706" w:rsidRPr="00EF6C92" w:rsidRDefault="00707706" w:rsidP="00E8422E">
            <w:pPr>
              <w:jc w:val="center"/>
              <w:rPr>
                <w:b/>
                <w:bCs/>
                <w:sz w:val="22"/>
                <w:szCs w:val="22"/>
              </w:rPr>
            </w:pPr>
          </w:p>
        </w:tc>
      </w:tr>
      <w:tr w:rsidR="00707706" w:rsidRPr="00EF6C92" w14:paraId="33306E2A" w14:textId="77777777" w:rsidTr="00E8422E">
        <w:tc>
          <w:tcPr>
            <w:tcW w:w="4673" w:type="dxa"/>
          </w:tcPr>
          <w:p w14:paraId="48A69E1B" w14:textId="77777777" w:rsidR="00707706" w:rsidRPr="00792DE1" w:rsidRDefault="00707706" w:rsidP="00707706">
            <w:pPr>
              <w:rPr>
                <w:sz w:val="22"/>
                <w:szCs w:val="22"/>
                <w:lang w:val="en-GB"/>
              </w:rPr>
            </w:pPr>
            <w:r w:rsidRPr="00792DE1">
              <w:rPr>
                <w:sz w:val="22"/>
                <w:lang w:val="en-GB"/>
              </w:rPr>
              <w:t>Application sent to the e-mail address indicated in the recruitment announcement.</w:t>
            </w:r>
          </w:p>
          <w:p w14:paraId="17CA9E86" w14:textId="77777777" w:rsidR="00707706" w:rsidRPr="00707706" w:rsidRDefault="00707706" w:rsidP="00E8422E">
            <w:pPr>
              <w:rPr>
                <w:sz w:val="22"/>
                <w:szCs w:val="22"/>
                <w:lang w:val="en-GB"/>
              </w:rPr>
            </w:pPr>
          </w:p>
        </w:tc>
        <w:tc>
          <w:tcPr>
            <w:tcW w:w="1368" w:type="dxa"/>
          </w:tcPr>
          <w:p w14:paraId="53303BF1" w14:textId="17521300" w:rsidR="00707706" w:rsidRPr="00A257E8" w:rsidRDefault="00707706" w:rsidP="00E8422E">
            <w:pPr>
              <w:jc w:val="center"/>
              <w:rPr>
                <w:sz w:val="22"/>
                <w:szCs w:val="22"/>
              </w:rPr>
            </w:pPr>
            <w:r>
              <w:rPr>
                <w:sz w:val="22"/>
              </w:rPr>
              <w:t>YES / NO</w:t>
            </w:r>
          </w:p>
        </w:tc>
        <w:tc>
          <w:tcPr>
            <w:tcW w:w="3021" w:type="dxa"/>
          </w:tcPr>
          <w:p w14:paraId="7C786E67" w14:textId="77777777" w:rsidR="00707706" w:rsidRPr="00EF6C92" w:rsidRDefault="00707706" w:rsidP="00E8422E">
            <w:pPr>
              <w:jc w:val="center"/>
              <w:rPr>
                <w:b/>
                <w:bCs/>
                <w:sz w:val="22"/>
                <w:szCs w:val="22"/>
              </w:rPr>
            </w:pPr>
          </w:p>
        </w:tc>
      </w:tr>
      <w:tr w:rsidR="00707706" w:rsidRPr="00EF6C92" w14:paraId="01076FE9" w14:textId="77777777" w:rsidTr="00E8422E">
        <w:tc>
          <w:tcPr>
            <w:tcW w:w="4673" w:type="dxa"/>
          </w:tcPr>
          <w:p w14:paraId="321C6E59" w14:textId="77777777" w:rsidR="00707706" w:rsidRPr="00792DE1" w:rsidRDefault="00707706" w:rsidP="00707706">
            <w:pPr>
              <w:rPr>
                <w:sz w:val="22"/>
                <w:szCs w:val="22"/>
                <w:lang w:val="en-GB"/>
              </w:rPr>
            </w:pPr>
            <w:r w:rsidRPr="00792DE1">
              <w:rPr>
                <w:sz w:val="22"/>
                <w:lang w:val="en-GB"/>
              </w:rPr>
              <w:t xml:space="preserve">A correctly completed application form. </w:t>
            </w:r>
          </w:p>
          <w:p w14:paraId="49D9C11F" w14:textId="77777777" w:rsidR="00707706" w:rsidRPr="00707706" w:rsidRDefault="00707706" w:rsidP="00E8422E">
            <w:pPr>
              <w:rPr>
                <w:sz w:val="22"/>
                <w:szCs w:val="22"/>
                <w:lang w:val="en-GB"/>
              </w:rPr>
            </w:pPr>
          </w:p>
        </w:tc>
        <w:tc>
          <w:tcPr>
            <w:tcW w:w="1368" w:type="dxa"/>
          </w:tcPr>
          <w:p w14:paraId="41D290B6" w14:textId="21DC49F7" w:rsidR="00707706" w:rsidRPr="00A257E8" w:rsidRDefault="00707706" w:rsidP="00E8422E">
            <w:pPr>
              <w:jc w:val="center"/>
              <w:rPr>
                <w:sz w:val="22"/>
                <w:szCs w:val="22"/>
              </w:rPr>
            </w:pPr>
            <w:r>
              <w:rPr>
                <w:sz w:val="22"/>
              </w:rPr>
              <w:t>YES / NO</w:t>
            </w:r>
          </w:p>
        </w:tc>
        <w:tc>
          <w:tcPr>
            <w:tcW w:w="3021" w:type="dxa"/>
          </w:tcPr>
          <w:p w14:paraId="460676C6" w14:textId="77777777" w:rsidR="00707706" w:rsidRPr="00EF6C92" w:rsidRDefault="00707706" w:rsidP="00E8422E">
            <w:pPr>
              <w:jc w:val="center"/>
              <w:rPr>
                <w:b/>
                <w:bCs/>
                <w:sz w:val="22"/>
                <w:szCs w:val="22"/>
              </w:rPr>
            </w:pPr>
          </w:p>
        </w:tc>
      </w:tr>
      <w:tr w:rsidR="00707706" w:rsidRPr="00EF6C92" w14:paraId="034CD373" w14:textId="77777777" w:rsidTr="00E8422E">
        <w:tc>
          <w:tcPr>
            <w:tcW w:w="4673" w:type="dxa"/>
          </w:tcPr>
          <w:p w14:paraId="155CF94A" w14:textId="1B9BEB00" w:rsidR="00707706" w:rsidRPr="00707706" w:rsidRDefault="00707706" w:rsidP="00E8422E">
            <w:pPr>
              <w:rPr>
                <w:sz w:val="22"/>
                <w:szCs w:val="22"/>
                <w:lang w:val="en-GB"/>
              </w:rPr>
            </w:pPr>
            <w:r>
              <w:rPr>
                <w:sz w:val="22"/>
                <w:szCs w:val="22"/>
                <w:lang w:val="en-GB"/>
              </w:rPr>
              <w:t>Correctly prepared annexes.</w:t>
            </w:r>
          </w:p>
          <w:p w14:paraId="2AD455D7" w14:textId="77777777" w:rsidR="00707706" w:rsidRPr="00707706" w:rsidRDefault="00707706" w:rsidP="00E8422E">
            <w:pPr>
              <w:rPr>
                <w:sz w:val="22"/>
                <w:szCs w:val="22"/>
                <w:lang w:val="en-GB"/>
              </w:rPr>
            </w:pPr>
          </w:p>
        </w:tc>
        <w:tc>
          <w:tcPr>
            <w:tcW w:w="1368" w:type="dxa"/>
          </w:tcPr>
          <w:p w14:paraId="2EEDE2CC" w14:textId="6DE3E949" w:rsidR="00707706" w:rsidRDefault="00707706" w:rsidP="00E8422E">
            <w:pPr>
              <w:jc w:val="center"/>
              <w:rPr>
                <w:sz w:val="22"/>
                <w:szCs w:val="22"/>
              </w:rPr>
            </w:pPr>
            <w:r>
              <w:rPr>
                <w:sz w:val="22"/>
              </w:rPr>
              <w:t>YES / NO</w:t>
            </w:r>
          </w:p>
        </w:tc>
        <w:tc>
          <w:tcPr>
            <w:tcW w:w="3021" w:type="dxa"/>
          </w:tcPr>
          <w:p w14:paraId="77228B74" w14:textId="77777777" w:rsidR="00707706" w:rsidRPr="00EF6C92" w:rsidRDefault="00707706" w:rsidP="00E8422E">
            <w:pPr>
              <w:jc w:val="center"/>
              <w:rPr>
                <w:b/>
                <w:bCs/>
                <w:sz w:val="22"/>
                <w:szCs w:val="22"/>
              </w:rPr>
            </w:pPr>
          </w:p>
        </w:tc>
      </w:tr>
      <w:tr w:rsidR="00C45CB7" w:rsidRPr="00EF6C92" w14:paraId="587C411D" w14:textId="77777777" w:rsidTr="00E8422E">
        <w:tc>
          <w:tcPr>
            <w:tcW w:w="4673" w:type="dxa"/>
          </w:tcPr>
          <w:p w14:paraId="36450738" w14:textId="77777777" w:rsidR="00C45CB7" w:rsidRPr="00C45CB7" w:rsidRDefault="00C45CB7" w:rsidP="00E8422E">
            <w:pPr>
              <w:jc w:val="both"/>
              <w:rPr>
                <w:rFonts w:ascii="Aptos Narrow" w:hAnsi="Aptos Narrow"/>
                <w:sz w:val="22"/>
                <w:szCs w:val="22"/>
                <w:lang w:val="en-GB"/>
              </w:rPr>
            </w:pPr>
            <w:r w:rsidRPr="00C45CB7">
              <w:rPr>
                <w:rFonts w:ascii="Aptos Narrow" w:hAnsi="Aptos Narrow"/>
                <w:sz w:val="22"/>
                <w:szCs w:val="22"/>
                <w:lang w:val="en-GB"/>
              </w:rPr>
              <w:t>A completed declaration confirming good command of Poli</w:t>
            </w:r>
            <w:r>
              <w:rPr>
                <w:rFonts w:ascii="Aptos Narrow" w:hAnsi="Aptos Narrow"/>
                <w:sz w:val="22"/>
                <w:szCs w:val="22"/>
                <w:lang w:val="en-GB"/>
              </w:rPr>
              <w:t>sh or</w:t>
            </w:r>
            <w:r w:rsidRPr="00C45CB7">
              <w:rPr>
                <w:rFonts w:ascii="Aptos Narrow" w:hAnsi="Aptos Narrow"/>
                <w:sz w:val="22"/>
                <w:szCs w:val="22"/>
                <w:lang w:val="en-GB"/>
              </w:rPr>
              <w:t xml:space="preserve"> English. </w:t>
            </w:r>
          </w:p>
          <w:p w14:paraId="1132C909" w14:textId="77777777" w:rsidR="00C45CB7" w:rsidRPr="00C45CB7" w:rsidRDefault="00C45CB7" w:rsidP="00E8422E">
            <w:pPr>
              <w:jc w:val="both"/>
              <w:rPr>
                <w:rFonts w:ascii="Aptos Narrow" w:hAnsi="Aptos Narrow"/>
                <w:sz w:val="22"/>
                <w:szCs w:val="22"/>
                <w:lang w:val="en-GB"/>
              </w:rPr>
            </w:pPr>
          </w:p>
        </w:tc>
        <w:tc>
          <w:tcPr>
            <w:tcW w:w="1368" w:type="dxa"/>
          </w:tcPr>
          <w:p w14:paraId="64572201" w14:textId="77777777" w:rsidR="00C45CB7" w:rsidRDefault="00C45CB7" w:rsidP="00E8422E">
            <w:pPr>
              <w:jc w:val="center"/>
              <w:rPr>
                <w:sz w:val="22"/>
                <w:szCs w:val="22"/>
              </w:rPr>
            </w:pPr>
            <w:r>
              <w:rPr>
                <w:sz w:val="22"/>
              </w:rPr>
              <w:t>YES / NO</w:t>
            </w:r>
          </w:p>
        </w:tc>
        <w:tc>
          <w:tcPr>
            <w:tcW w:w="3021" w:type="dxa"/>
          </w:tcPr>
          <w:p w14:paraId="7DC061FE" w14:textId="77777777" w:rsidR="00C45CB7" w:rsidRPr="00EF6C92" w:rsidRDefault="00C45CB7" w:rsidP="00E8422E">
            <w:pPr>
              <w:jc w:val="center"/>
              <w:rPr>
                <w:b/>
                <w:bCs/>
                <w:sz w:val="22"/>
                <w:szCs w:val="22"/>
              </w:rPr>
            </w:pPr>
          </w:p>
        </w:tc>
      </w:tr>
      <w:tr w:rsidR="00C45CB7" w:rsidRPr="00C45CB7" w14:paraId="32FBFBCE" w14:textId="77777777" w:rsidTr="00E8422E">
        <w:tc>
          <w:tcPr>
            <w:tcW w:w="4673" w:type="dxa"/>
          </w:tcPr>
          <w:p w14:paraId="494C6E61" w14:textId="3149F372" w:rsidR="00C45CB7" w:rsidRPr="00C45CB7" w:rsidRDefault="00C45CB7" w:rsidP="00C45CB7">
            <w:pPr>
              <w:rPr>
                <w:rFonts w:ascii="Aptos Narrow" w:hAnsi="Aptos Narrow"/>
                <w:sz w:val="22"/>
                <w:szCs w:val="22"/>
                <w:lang w:val="en-GB"/>
              </w:rPr>
            </w:pPr>
            <w:r>
              <w:rPr>
                <w:rFonts w:ascii="Aptos Narrow" w:hAnsi="Aptos Narrow"/>
                <w:sz w:val="22"/>
                <w:szCs w:val="22"/>
                <w:lang w:val="en-GB"/>
              </w:rPr>
              <w:t>Submitted</w:t>
            </w:r>
            <w:r w:rsidRPr="00C45CB7">
              <w:rPr>
                <w:rFonts w:ascii="Aptos Narrow" w:hAnsi="Aptos Narrow"/>
                <w:sz w:val="22"/>
                <w:szCs w:val="22"/>
                <w:lang w:val="en-GB"/>
              </w:rPr>
              <w:t xml:space="preserve"> resume, along with the list of published scientific or literary works, the scope of cooperation with reviews or magazines of national or international scope, and concluded residencies or grant projects </w:t>
            </w:r>
            <w:r w:rsidRPr="00C45CB7">
              <w:rPr>
                <w:rFonts w:ascii="Aptos Narrow" w:hAnsi="Aptos Narrow"/>
                <w:sz w:val="22"/>
                <w:szCs w:val="22"/>
                <w:lang w:val="en-GB"/>
              </w:rPr>
              <w:t>(</w:t>
            </w:r>
            <w:r>
              <w:rPr>
                <w:rFonts w:ascii="Aptos Narrow" w:hAnsi="Aptos Narrow"/>
                <w:sz w:val="22"/>
                <w:szCs w:val="22"/>
                <w:lang w:val="en-GB"/>
              </w:rPr>
              <w:t>up to 2,000 characters with spaces</w:t>
            </w:r>
            <w:r w:rsidRPr="00C45CB7">
              <w:rPr>
                <w:rFonts w:ascii="Aptos Narrow" w:hAnsi="Aptos Narrow"/>
                <w:sz w:val="22"/>
                <w:szCs w:val="22"/>
                <w:lang w:val="en-GB"/>
              </w:rPr>
              <w:t>).</w:t>
            </w:r>
          </w:p>
          <w:p w14:paraId="62B143DA" w14:textId="77777777" w:rsidR="00C45CB7" w:rsidRPr="00C45CB7" w:rsidRDefault="00C45CB7" w:rsidP="00E8422E">
            <w:pPr>
              <w:rPr>
                <w:sz w:val="22"/>
                <w:szCs w:val="22"/>
                <w:lang w:val="en-GB"/>
              </w:rPr>
            </w:pPr>
          </w:p>
        </w:tc>
        <w:tc>
          <w:tcPr>
            <w:tcW w:w="1368" w:type="dxa"/>
          </w:tcPr>
          <w:p w14:paraId="45850073" w14:textId="61CC7ED9" w:rsidR="00C45CB7" w:rsidRPr="00C45CB7" w:rsidRDefault="007C2B13" w:rsidP="00E8422E">
            <w:pPr>
              <w:jc w:val="center"/>
              <w:rPr>
                <w:sz w:val="22"/>
                <w:lang w:val="en-GB"/>
              </w:rPr>
            </w:pPr>
            <w:r>
              <w:rPr>
                <w:sz w:val="22"/>
                <w:lang w:val="en-GB"/>
              </w:rPr>
              <w:t>YES / NO</w:t>
            </w:r>
          </w:p>
        </w:tc>
        <w:tc>
          <w:tcPr>
            <w:tcW w:w="3021" w:type="dxa"/>
          </w:tcPr>
          <w:p w14:paraId="1A6F1817" w14:textId="77777777" w:rsidR="00C45CB7" w:rsidRPr="00C45CB7" w:rsidRDefault="00C45CB7" w:rsidP="00E8422E">
            <w:pPr>
              <w:jc w:val="center"/>
              <w:rPr>
                <w:b/>
                <w:bCs/>
                <w:sz w:val="22"/>
                <w:szCs w:val="22"/>
                <w:lang w:val="en-GB"/>
              </w:rPr>
            </w:pPr>
          </w:p>
        </w:tc>
      </w:tr>
      <w:tr w:rsidR="007C2B13" w:rsidRPr="00EF6C92" w14:paraId="740DFEBE" w14:textId="77777777" w:rsidTr="00E8422E">
        <w:tc>
          <w:tcPr>
            <w:tcW w:w="4673" w:type="dxa"/>
          </w:tcPr>
          <w:p w14:paraId="442AC7DA" w14:textId="77777777" w:rsidR="007C2B13" w:rsidRPr="007C2B13" w:rsidRDefault="007C2B13" w:rsidP="00E8422E">
            <w:pPr>
              <w:rPr>
                <w:rFonts w:ascii="Aptos Narrow" w:hAnsi="Aptos Narrow"/>
                <w:sz w:val="22"/>
                <w:szCs w:val="22"/>
                <w:lang w:val="en-GB"/>
              </w:rPr>
            </w:pPr>
            <w:r w:rsidRPr="007C2B13">
              <w:rPr>
                <w:rFonts w:ascii="Aptos Narrow" w:hAnsi="Aptos Narrow"/>
                <w:sz w:val="22"/>
                <w:szCs w:val="22"/>
                <w:lang w:val="en-GB"/>
              </w:rPr>
              <w:t xml:space="preserve">Documented scientific or artistic activity (at least one scientific monograph, two articles in scientific journals  published, or reviewed proceedings from an international conference whose key topic were life or work of prof. Maria Janion; alternatively one book or at least three articles published in a literary magazines of national or international scope, whose key topic were life or work of prof. Maria Janion). </w:t>
            </w:r>
          </w:p>
          <w:p w14:paraId="3841DA00" w14:textId="77777777" w:rsidR="007C2B13" w:rsidRPr="007C2B13" w:rsidRDefault="007C2B13" w:rsidP="00E8422E">
            <w:pPr>
              <w:rPr>
                <w:rFonts w:ascii="Aptos Narrow" w:hAnsi="Aptos Narrow"/>
                <w:sz w:val="22"/>
                <w:szCs w:val="22"/>
                <w:lang w:val="en-GB"/>
              </w:rPr>
            </w:pPr>
          </w:p>
        </w:tc>
        <w:tc>
          <w:tcPr>
            <w:tcW w:w="1368" w:type="dxa"/>
          </w:tcPr>
          <w:p w14:paraId="515509BE" w14:textId="77777777" w:rsidR="007C2B13" w:rsidRDefault="007C2B13" w:rsidP="00E8422E">
            <w:pPr>
              <w:jc w:val="center"/>
              <w:rPr>
                <w:sz w:val="22"/>
                <w:szCs w:val="22"/>
              </w:rPr>
            </w:pPr>
            <w:r>
              <w:rPr>
                <w:sz w:val="22"/>
              </w:rPr>
              <w:t>YES / NO</w:t>
            </w:r>
          </w:p>
        </w:tc>
        <w:tc>
          <w:tcPr>
            <w:tcW w:w="3021" w:type="dxa"/>
          </w:tcPr>
          <w:p w14:paraId="46638C66" w14:textId="77777777" w:rsidR="007C2B13" w:rsidRPr="00EF6C92" w:rsidRDefault="007C2B13" w:rsidP="00E8422E">
            <w:pPr>
              <w:jc w:val="center"/>
              <w:rPr>
                <w:b/>
                <w:bCs/>
                <w:sz w:val="22"/>
                <w:szCs w:val="22"/>
              </w:rPr>
            </w:pPr>
          </w:p>
        </w:tc>
      </w:tr>
      <w:tr w:rsidR="007C2B13" w:rsidRPr="007C2B13" w14:paraId="5A634EA7" w14:textId="77777777" w:rsidTr="00E8422E">
        <w:tc>
          <w:tcPr>
            <w:tcW w:w="4673" w:type="dxa"/>
          </w:tcPr>
          <w:p w14:paraId="75B7EC71" w14:textId="77777777" w:rsidR="007C2B13" w:rsidRDefault="007C2B13" w:rsidP="00E8422E">
            <w:pPr>
              <w:rPr>
                <w:rFonts w:ascii="Aptos Narrow" w:hAnsi="Aptos Narrow"/>
                <w:sz w:val="22"/>
                <w:szCs w:val="22"/>
                <w:lang w:val="en-GB"/>
              </w:rPr>
            </w:pPr>
            <w:r>
              <w:rPr>
                <w:rFonts w:ascii="Aptos Narrow" w:hAnsi="Aptos Narrow"/>
                <w:sz w:val="22"/>
                <w:szCs w:val="22"/>
                <w:lang w:val="en-GB"/>
              </w:rPr>
              <w:t>Covering letter (up to 2,000 characters with spaces).</w:t>
            </w:r>
          </w:p>
          <w:p w14:paraId="1CD29016" w14:textId="25D8054C" w:rsidR="007C2B13" w:rsidRPr="007C2B13" w:rsidRDefault="007C2B13" w:rsidP="00E8422E">
            <w:pPr>
              <w:rPr>
                <w:rFonts w:ascii="Aptos Narrow" w:hAnsi="Aptos Narrow"/>
                <w:sz w:val="22"/>
                <w:szCs w:val="22"/>
                <w:lang w:val="en-GB"/>
              </w:rPr>
            </w:pPr>
          </w:p>
        </w:tc>
        <w:tc>
          <w:tcPr>
            <w:tcW w:w="1368" w:type="dxa"/>
          </w:tcPr>
          <w:p w14:paraId="54EE6BDD" w14:textId="0F44F526" w:rsidR="007C2B13" w:rsidRPr="007C2B13" w:rsidRDefault="007C2B13" w:rsidP="00E8422E">
            <w:pPr>
              <w:jc w:val="center"/>
              <w:rPr>
                <w:sz w:val="22"/>
                <w:lang w:val="en-GB"/>
              </w:rPr>
            </w:pPr>
            <w:r>
              <w:rPr>
                <w:sz w:val="22"/>
                <w:lang w:val="en-GB"/>
              </w:rPr>
              <w:t>YES / NO</w:t>
            </w:r>
          </w:p>
        </w:tc>
        <w:tc>
          <w:tcPr>
            <w:tcW w:w="3021" w:type="dxa"/>
          </w:tcPr>
          <w:p w14:paraId="59ACEF40" w14:textId="77777777" w:rsidR="007C2B13" w:rsidRPr="007C2B13" w:rsidRDefault="007C2B13" w:rsidP="00E8422E">
            <w:pPr>
              <w:jc w:val="center"/>
              <w:rPr>
                <w:b/>
                <w:bCs/>
                <w:sz w:val="22"/>
                <w:szCs w:val="22"/>
                <w:lang w:val="en-GB"/>
              </w:rPr>
            </w:pPr>
          </w:p>
        </w:tc>
      </w:tr>
      <w:tr w:rsidR="0048650D" w:rsidRPr="00EF6C92" w14:paraId="32997500" w14:textId="77777777" w:rsidTr="00E8422E">
        <w:tc>
          <w:tcPr>
            <w:tcW w:w="4673" w:type="dxa"/>
          </w:tcPr>
          <w:p w14:paraId="3E0F0BE1" w14:textId="77777777" w:rsidR="0048650D" w:rsidRPr="0048650D" w:rsidRDefault="0048650D" w:rsidP="00E8422E">
            <w:pPr>
              <w:rPr>
                <w:rFonts w:ascii="Aptos Narrow" w:hAnsi="Aptos Narrow"/>
                <w:sz w:val="22"/>
                <w:szCs w:val="22"/>
                <w:lang w:val="en-GB"/>
              </w:rPr>
            </w:pPr>
            <w:r w:rsidRPr="0048650D">
              <w:rPr>
                <w:rFonts w:ascii="Aptos Narrow" w:hAnsi="Aptos Narrow"/>
                <w:sz w:val="22"/>
                <w:szCs w:val="22"/>
                <w:lang w:val="en-GB"/>
              </w:rPr>
              <w:lastRenderedPageBreak/>
              <w:t>Conception and a detailed plan for the residency, with an indication of the expected results</w:t>
            </w:r>
            <w:r>
              <w:rPr>
                <w:rFonts w:ascii="Aptos Narrow" w:hAnsi="Aptos Narrow"/>
                <w:sz w:val="22"/>
                <w:szCs w:val="22"/>
                <w:lang w:val="en-GB"/>
              </w:rPr>
              <w:t xml:space="preserve"> (up to 3,000 characters with spaces). </w:t>
            </w:r>
          </w:p>
          <w:p w14:paraId="624798E4" w14:textId="77777777" w:rsidR="0048650D" w:rsidRPr="0048650D" w:rsidRDefault="0048650D" w:rsidP="00E8422E">
            <w:pPr>
              <w:rPr>
                <w:rFonts w:ascii="Aptos Narrow" w:hAnsi="Aptos Narrow"/>
                <w:sz w:val="22"/>
                <w:szCs w:val="22"/>
                <w:lang w:val="en-GB"/>
              </w:rPr>
            </w:pPr>
          </w:p>
        </w:tc>
        <w:tc>
          <w:tcPr>
            <w:tcW w:w="1368" w:type="dxa"/>
          </w:tcPr>
          <w:p w14:paraId="6FC16114" w14:textId="77777777" w:rsidR="0048650D" w:rsidRDefault="0048650D" w:rsidP="00E8422E">
            <w:pPr>
              <w:jc w:val="center"/>
              <w:rPr>
                <w:sz w:val="22"/>
                <w:szCs w:val="22"/>
              </w:rPr>
            </w:pPr>
            <w:r>
              <w:rPr>
                <w:sz w:val="22"/>
              </w:rPr>
              <w:t>YES / NO</w:t>
            </w:r>
          </w:p>
        </w:tc>
        <w:tc>
          <w:tcPr>
            <w:tcW w:w="3021" w:type="dxa"/>
          </w:tcPr>
          <w:p w14:paraId="68B63EF0" w14:textId="77777777" w:rsidR="0048650D" w:rsidRPr="00EF6C92" w:rsidRDefault="0048650D" w:rsidP="00E8422E">
            <w:pPr>
              <w:jc w:val="center"/>
              <w:rPr>
                <w:b/>
                <w:bCs/>
                <w:sz w:val="22"/>
                <w:szCs w:val="22"/>
              </w:rPr>
            </w:pPr>
          </w:p>
        </w:tc>
      </w:tr>
      <w:tr w:rsidR="0048650D" w:rsidRPr="00EF6C92" w14:paraId="1886B42B" w14:textId="77777777" w:rsidTr="00E8422E">
        <w:tc>
          <w:tcPr>
            <w:tcW w:w="4673" w:type="dxa"/>
          </w:tcPr>
          <w:p w14:paraId="4E9175B6" w14:textId="77777777" w:rsidR="0048650D" w:rsidRDefault="0048650D" w:rsidP="00E8422E">
            <w:pPr>
              <w:rPr>
                <w:rFonts w:ascii="Aptos Narrow" w:hAnsi="Aptos Narrow"/>
                <w:sz w:val="22"/>
                <w:lang w:val="en-GB"/>
              </w:rPr>
            </w:pPr>
            <w:r w:rsidRPr="00C27645">
              <w:rPr>
                <w:rFonts w:ascii="Aptos Narrow" w:hAnsi="Aptos Narrow"/>
                <w:sz w:val="22"/>
                <w:lang w:val="en-GB"/>
              </w:rPr>
              <w:t xml:space="preserve">Attached excerpt from a </w:t>
            </w:r>
            <w:r>
              <w:rPr>
                <w:rFonts w:ascii="Aptos Narrow" w:hAnsi="Aptos Narrow"/>
                <w:sz w:val="22"/>
                <w:lang w:val="en-GB"/>
              </w:rPr>
              <w:t xml:space="preserve">scientific or </w:t>
            </w:r>
            <w:r w:rsidRPr="00C27645">
              <w:rPr>
                <w:rFonts w:ascii="Aptos Narrow" w:hAnsi="Aptos Narrow"/>
                <w:sz w:val="22"/>
                <w:lang w:val="en-GB"/>
              </w:rPr>
              <w:t>literary text (up to 5,000 characters with spaces) or</w:t>
            </w:r>
            <w:r>
              <w:rPr>
                <w:rFonts w:ascii="Aptos Narrow" w:hAnsi="Aptos Narrow"/>
                <w:sz w:val="22"/>
                <w:lang w:val="en-GB"/>
              </w:rPr>
              <w:t xml:space="preserve"> an</w:t>
            </w:r>
            <w:r w:rsidRPr="00C27645">
              <w:rPr>
                <w:rFonts w:ascii="Aptos Narrow" w:hAnsi="Aptos Narrow"/>
                <w:sz w:val="22"/>
                <w:lang w:val="en-GB"/>
              </w:rPr>
              <w:t xml:space="preserve"> artistic </w:t>
            </w:r>
            <w:r>
              <w:rPr>
                <w:rFonts w:ascii="Aptos Narrow" w:hAnsi="Aptos Narrow"/>
                <w:sz w:val="22"/>
                <w:lang w:val="en-GB"/>
              </w:rPr>
              <w:t>project</w:t>
            </w:r>
            <w:r w:rsidRPr="00C27645">
              <w:rPr>
                <w:rFonts w:ascii="Aptos Narrow" w:hAnsi="Aptos Narrow"/>
                <w:sz w:val="22"/>
                <w:lang w:val="en-GB"/>
              </w:rPr>
              <w:t xml:space="preserve"> (up to 10 slides). </w:t>
            </w:r>
          </w:p>
          <w:p w14:paraId="3D5DAB39" w14:textId="77777777" w:rsidR="0048650D" w:rsidRPr="007C2B13" w:rsidRDefault="0048650D" w:rsidP="00E8422E">
            <w:pPr>
              <w:rPr>
                <w:rFonts w:ascii="Aptos Narrow" w:hAnsi="Aptos Narrow"/>
                <w:sz w:val="22"/>
                <w:szCs w:val="22"/>
                <w:lang w:val="en-GB"/>
              </w:rPr>
            </w:pPr>
          </w:p>
        </w:tc>
        <w:tc>
          <w:tcPr>
            <w:tcW w:w="1368" w:type="dxa"/>
          </w:tcPr>
          <w:p w14:paraId="4D7E76F5" w14:textId="77777777" w:rsidR="0048650D" w:rsidRDefault="0048650D" w:rsidP="00E8422E">
            <w:pPr>
              <w:jc w:val="center"/>
              <w:rPr>
                <w:sz w:val="22"/>
                <w:szCs w:val="22"/>
              </w:rPr>
            </w:pPr>
            <w:r>
              <w:rPr>
                <w:sz w:val="22"/>
              </w:rPr>
              <w:t>YES / NO</w:t>
            </w:r>
          </w:p>
        </w:tc>
        <w:tc>
          <w:tcPr>
            <w:tcW w:w="3021" w:type="dxa"/>
          </w:tcPr>
          <w:p w14:paraId="07A67943" w14:textId="77777777" w:rsidR="0048650D" w:rsidRPr="00EF6C92" w:rsidRDefault="0048650D" w:rsidP="00E8422E">
            <w:pPr>
              <w:jc w:val="center"/>
              <w:rPr>
                <w:b/>
                <w:bCs/>
                <w:sz w:val="22"/>
                <w:szCs w:val="22"/>
              </w:rPr>
            </w:pPr>
          </w:p>
        </w:tc>
      </w:tr>
      <w:tr w:rsidR="00707706" w:rsidRPr="00EF6C92" w14:paraId="2E7D2073" w14:textId="77777777" w:rsidTr="00E8422E">
        <w:tc>
          <w:tcPr>
            <w:tcW w:w="4673" w:type="dxa"/>
          </w:tcPr>
          <w:p w14:paraId="66372261" w14:textId="77777777" w:rsidR="00707706" w:rsidRDefault="00707706" w:rsidP="00707706">
            <w:pPr>
              <w:rPr>
                <w:rFonts w:ascii="Aptos Narrow" w:hAnsi="Aptos Narrow"/>
                <w:sz w:val="22"/>
                <w:szCs w:val="22"/>
                <w:lang w:val="en-GB"/>
              </w:rPr>
            </w:pPr>
            <w:r w:rsidRPr="00707706">
              <w:rPr>
                <w:rFonts w:ascii="Aptos Narrow" w:hAnsi="Aptos Narrow"/>
                <w:sz w:val="22"/>
                <w:szCs w:val="22"/>
                <w:lang w:val="en-GB"/>
              </w:rPr>
              <w:t xml:space="preserve">A completed declaration confirming that the Applicant is not married to, related by blood or marriage in the direct line to, or in an employment or contractual relationship with the Organiser. </w:t>
            </w:r>
          </w:p>
          <w:p w14:paraId="20332831" w14:textId="2D2E9CEC" w:rsidR="00707706" w:rsidRPr="00707706" w:rsidRDefault="00707706" w:rsidP="00707706">
            <w:pPr>
              <w:rPr>
                <w:b/>
                <w:bCs/>
                <w:sz w:val="22"/>
                <w:szCs w:val="22"/>
                <w:lang w:val="en-GB"/>
              </w:rPr>
            </w:pPr>
          </w:p>
        </w:tc>
        <w:tc>
          <w:tcPr>
            <w:tcW w:w="1368" w:type="dxa"/>
          </w:tcPr>
          <w:p w14:paraId="659990A7" w14:textId="6578AD82" w:rsidR="00707706" w:rsidRPr="00480655" w:rsidRDefault="00707706" w:rsidP="00E8422E">
            <w:pPr>
              <w:jc w:val="center"/>
              <w:rPr>
                <w:sz w:val="22"/>
                <w:szCs w:val="22"/>
              </w:rPr>
            </w:pPr>
            <w:r>
              <w:rPr>
                <w:sz w:val="22"/>
              </w:rPr>
              <w:t>YES / NO</w:t>
            </w:r>
          </w:p>
        </w:tc>
        <w:tc>
          <w:tcPr>
            <w:tcW w:w="3021" w:type="dxa"/>
          </w:tcPr>
          <w:p w14:paraId="4F4F40FE" w14:textId="77777777" w:rsidR="00707706" w:rsidRPr="00EF6C92" w:rsidRDefault="00707706" w:rsidP="00E8422E">
            <w:pPr>
              <w:jc w:val="center"/>
              <w:rPr>
                <w:b/>
                <w:bCs/>
                <w:sz w:val="22"/>
                <w:szCs w:val="22"/>
              </w:rPr>
            </w:pPr>
          </w:p>
        </w:tc>
      </w:tr>
      <w:tr w:rsidR="00707706" w:rsidRPr="00EF6C92" w14:paraId="53578712" w14:textId="77777777" w:rsidTr="00E8422E">
        <w:tc>
          <w:tcPr>
            <w:tcW w:w="4673" w:type="dxa"/>
          </w:tcPr>
          <w:p w14:paraId="11529CE5" w14:textId="670AA185" w:rsidR="00707706" w:rsidRPr="00C45CB7" w:rsidRDefault="00707706" w:rsidP="00E8422E">
            <w:pPr>
              <w:jc w:val="both"/>
              <w:rPr>
                <w:rFonts w:ascii="Aptos Narrow" w:hAnsi="Aptos Narrow"/>
                <w:sz w:val="22"/>
                <w:szCs w:val="22"/>
                <w:lang w:val="en-GB"/>
              </w:rPr>
            </w:pPr>
            <w:r w:rsidRPr="00C45CB7">
              <w:rPr>
                <w:rFonts w:ascii="Aptos Narrow" w:hAnsi="Aptos Narrow"/>
                <w:sz w:val="22"/>
                <w:szCs w:val="22"/>
                <w:lang w:val="en-GB"/>
              </w:rPr>
              <w:t xml:space="preserve">A completed declaration of having read the Terms and Conditions of the </w:t>
            </w:r>
            <w:r w:rsidR="00C45CB7" w:rsidRPr="00C45CB7">
              <w:rPr>
                <w:rFonts w:ascii="Aptos Narrow" w:hAnsi="Aptos Narrow"/>
                <w:sz w:val="22"/>
                <w:szCs w:val="22"/>
                <w:lang w:val="en-GB"/>
              </w:rPr>
              <w:t xml:space="preserve">Residency Programme: „Writing in </w:t>
            </w:r>
            <w:proofErr w:type="spellStart"/>
            <w:r w:rsidR="00C45CB7" w:rsidRPr="00C45CB7">
              <w:rPr>
                <w:rFonts w:ascii="Aptos Narrow" w:hAnsi="Aptos Narrow"/>
                <w:sz w:val="22"/>
                <w:szCs w:val="22"/>
                <w:lang w:val="en-GB"/>
              </w:rPr>
              <w:t>Gdańsk</w:t>
            </w:r>
            <w:proofErr w:type="spellEnd"/>
            <w:r w:rsidR="00C45CB7" w:rsidRPr="00C45CB7">
              <w:rPr>
                <w:rFonts w:ascii="Aptos Narrow" w:hAnsi="Aptos Narrow"/>
                <w:sz w:val="22"/>
                <w:szCs w:val="22"/>
                <w:lang w:val="en-GB"/>
              </w:rPr>
              <w:t xml:space="preserve"> – Maria </w:t>
            </w:r>
            <w:proofErr w:type="spellStart"/>
            <w:r w:rsidR="00C45CB7" w:rsidRPr="00C45CB7">
              <w:rPr>
                <w:rFonts w:ascii="Aptos Narrow" w:hAnsi="Aptos Narrow"/>
                <w:sz w:val="22"/>
                <w:szCs w:val="22"/>
                <w:lang w:val="en-GB"/>
              </w:rPr>
              <w:t>Janion</w:t>
            </w:r>
            <w:proofErr w:type="spellEnd"/>
            <w:r w:rsidR="00C45CB7" w:rsidRPr="00C45CB7">
              <w:rPr>
                <w:rFonts w:ascii="Aptos Narrow" w:hAnsi="Aptos Narrow"/>
                <w:sz w:val="22"/>
                <w:szCs w:val="22"/>
                <w:lang w:val="en-GB"/>
              </w:rPr>
              <w:t xml:space="preserve"> Residency”</w:t>
            </w:r>
            <w:r w:rsidR="00C45CB7">
              <w:rPr>
                <w:rFonts w:ascii="Aptos Narrow" w:hAnsi="Aptos Narrow"/>
                <w:sz w:val="22"/>
                <w:szCs w:val="22"/>
                <w:lang w:val="en-GB"/>
              </w:rPr>
              <w:t>.</w:t>
            </w:r>
          </w:p>
          <w:p w14:paraId="2959AAC0" w14:textId="77777777" w:rsidR="00707706" w:rsidRPr="00C45CB7" w:rsidRDefault="00707706" w:rsidP="00E8422E">
            <w:pPr>
              <w:jc w:val="both"/>
              <w:rPr>
                <w:rFonts w:ascii="Aptos Narrow" w:hAnsi="Aptos Narrow"/>
                <w:sz w:val="22"/>
                <w:szCs w:val="22"/>
                <w:lang w:val="en-GB"/>
              </w:rPr>
            </w:pPr>
          </w:p>
        </w:tc>
        <w:tc>
          <w:tcPr>
            <w:tcW w:w="1368" w:type="dxa"/>
          </w:tcPr>
          <w:p w14:paraId="6FF84C02" w14:textId="3FA27699" w:rsidR="00707706" w:rsidRPr="00480655" w:rsidRDefault="00707706" w:rsidP="00E8422E">
            <w:pPr>
              <w:jc w:val="center"/>
              <w:rPr>
                <w:sz w:val="22"/>
                <w:szCs w:val="22"/>
              </w:rPr>
            </w:pPr>
            <w:r>
              <w:rPr>
                <w:sz w:val="22"/>
              </w:rPr>
              <w:t>YES / NO</w:t>
            </w:r>
          </w:p>
        </w:tc>
        <w:tc>
          <w:tcPr>
            <w:tcW w:w="3021" w:type="dxa"/>
          </w:tcPr>
          <w:p w14:paraId="2388D4C6" w14:textId="77777777" w:rsidR="00707706" w:rsidRPr="00EF6C92" w:rsidRDefault="00707706" w:rsidP="00E8422E">
            <w:pPr>
              <w:jc w:val="center"/>
              <w:rPr>
                <w:b/>
                <w:bCs/>
                <w:sz w:val="22"/>
                <w:szCs w:val="22"/>
              </w:rPr>
            </w:pPr>
          </w:p>
        </w:tc>
      </w:tr>
      <w:tr w:rsidR="00707706" w:rsidRPr="00EF6C92" w14:paraId="4917C3C0" w14:textId="77777777" w:rsidTr="00E8422E">
        <w:tc>
          <w:tcPr>
            <w:tcW w:w="4673" w:type="dxa"/>
          </w:tcPr>
          <w:p w14:paraId="05D9F50D" w14:textId="77777777" w:rsidR="00C45CB7" w:rsidRPr="00C27645" w:rsidRDefault="00C45CB7" w:rsidP="00C45CB7">
            <w:pPr>
              <w:jc w:val="both"/>
              <w:rPr>
                <w:rFonts w:ascii="Aptos Narrow" w:hAnsi="Aptos Narrow"/>
                <w:sz w:val="22"/>
                <w:szCs w:val="22"/>
                <w:lang w:val="en-GB"/>
              </w:rPr>
            </w:pPr>
            <w:r w:rsidRPr="00C27645">
              <w:rPr>
                <w:rFonts w:ascii="Aptos Narrow" w:hAnsi="Aptos Narrow"/>
                <w:sz w:val="22"/>
                <w:lang w:val="en-GB"/>
              </w:rPr>
              <w:t>Consent to the processing of personal data in connection with the recruitment.</w:t>
            </w:r>
          </w:p>
          <w:p w14:paraId="075A457D" w14:textId="77777777" w:rsidR="00707706" w:rsidRPr="00C45CB7" w:rsidRDefault="00707706" w:rsidP="00E8422E">
            <w:pPr>
              <w:jc w:val="both"/>
              <w:rPr>
                <w:rFonts w:ascii="Aptos Narrow" w:hAnsi="Aptos Narrow"/>
                <w:sz w:val="22"/>
                <w:szCs w:val="22"/>
                <w:lang w:val="en-GB"/>
              </w:rPr>
            </w:pPr>
          </w:p>
        </w:tc>
        <w:tc>
          <w:tcPr>
            <w:tcW w:w="1368" w:type="dxa"/>
          </w:tcPr>
          <w:p w14:paraId="2D288D26" w14:textId="4D50E742" w:rsidR="00707706" w:rsidRDefault="00707706" w:rsidP="00E8422E">
            <w:pPr>
              <w:jc w:val="center"/>
              <w:rPr>
                <w:sz w:val="22"/>
                <w:szCs w:val="22"/>
              </w:rPr>
            </w:pPr>
            <w:r>
              <w:rPr>
                <w:sz w:val="22"/>
              </w:rPr>
              <w:t>YES / NO</w:t>
            </w:r>
          </w:p>
        </w:tc>
        <w:tc>
          <w:tcPr>
            <w:tcW w:w="3021" w:type="dxa"/>
          </w:tcPr>
          <w:p w14:paraId="07BBC240" w14:textId="77777777" w:rsidR="00707706" w:rsidRPr="00EF6C92" w:rsidRDefault="00707706" w:rsidP="00E8422E">
            <w:pPr>
              <w:jc w:val="center"/>
              <w:rPr>
                <w:b/>
                <w:bCs/>
                <w:sz w:val="22"/>
                <w:szCs w:val="22"/>
              </w:rPr>
            </w:pPr>
          </w:p>
        </w:tc>
      </w:tr>
    </w:tbl>
    <w:p w14:paraId="44A59795" w14:textId="77777777" w:rsidR="00707706" w:rsidRDefault="00707706" w:rsidP="00707706">
      <w:pPr>
        <w:rPr>
          <w:b/>
          <w:bCs/>
          <w:sz w:val="20"/>
          <w:szCs w:val="20"/>
        </w:rPr>
      </w:pPr>
    </w:p>
    <w:p w14:paraId="1FB4F6D6" w14:textId="2B179684" w:rsidR="00707706" w:rsidRPr="00413BFA" w:rsidRDefault="00413BFA" w:rsidP="00707706">
      <w:pPr>
        <w:rPr>
          <w:b/>
          <w:bCs/>
          <w:sz w:val="20"/>
          <w:szCs w:val="20"/>
          <w:lang w:val="en-GB"/>
        </w:rPr>
      </w:pPr>
      <w:r w:rsidRPr="00413BFA">
        <w:rPr>
          <w:b/>
          <w:bCs/>
          <w:sz w:val="20"/>
          <w:szCs w:val="20"/>
          <w:lang w:val="en-GB"/>
        </w:rPr>
        <w:t xml:space="preserve">EVALUATOR’S </w:t>
      </w:r>
      <w:r w:rsidR="0048650D" w:rsidRPr="00413BFA">
        <w:rPr>
          <w:b/>
          <w:bCs/>
          <w:sz w:val="20"/>
          <w:szCs w:val="20"/>
          <w:lang w:val="en-GB"/>
        </w:rPr>
        <w:t>NAME AND SURNAME</w:t>
      </w:r>
      <w:r w:rsidRPr="00413BFA">
        <w:rPr>
          <w:b/>
          <w:bCs/>
          <w:sz w:val="20"/>
          <w:szCs w:val="20"/>
          <w:lang w:val="en-GB"/>
        </w:rPr>
        <w:t>:</w:t>
      </w:r>
    </w:p>
    <w:p w14:paraId="7C6E430F" w14:textId="270C6469" w:rsidR="00707706" w:rsidRPr="00413BFA" w:rsidRDefault="00413BFA" w:rsidP="00707706">
      <w:pPr>
        <w:rPr>
          <w:b/>
          <w:bCs/>
          <w:sz w:val="20"/>
          <w:szCs w:val="20"/>
          <w:lang w:val="en-GB"/>
        </w:rPr>
      </w:pPr>
      <w:r w:rsidRPr="00413BFA">
        <w:rPr>
          <w:b/>
          <w:bCs/>
          <w:sz w:val="20"/>
          <w:szCs w:val="20"/>
          <w:lang w:val="en-GB"/>
        </w:rPr>
        <w:t>DATE OF THE EVALUATION:</w:t>
      </w:r>
    </w:p>
    <w:p w14:paraId="2D0F960E" w14:textId="102AA32C" w:rsidR="00707706" w:rsidRPr="00413BFA" w:rsidRDefault="00413BFA" w:rsidP="00707706">
      <w:pPr>
        <w:rPr>
          <w:sz w:val="20"/>
          <w:szCs w:val="20"/>
          <w:lang w:val="en-GB"/>
        </w:rPr>
      </w:pPr>
      <w:r w:rsidRPr="00413BFA">
        <w:rPr>
          <w:b/>
          <w:bCs/>
          <w:sz w:val="20"/>
          <w:szCs w:val="20"/>
          <w:lang w:val="en-GB"/>
        </w:rPr>
        <w:t>EVALUATION’S RESULT</w:t>
      </w:r>
      <w:r w:rsidR="00707706" w:rsidRPr="00413BFA">
        <w:rPr>
          <w:b/>
          <w:bCs/>
          <w:sz w:val="20"/>
          <w:szCs w:val="20"/>
          <w:lang w:val="en-GB"/>
        </w:rPr>
        <w:t xml:space="preserve">: </w:t>
      </w:r>
      <w:r w:rsidR="00707706" w:rsidRPr="00413BFA">
        <w:rPr>
          <w:sz w:val="20"/>
          <w:szCs w:val="20"/>
          <w:lang w:val="en-GB"/>
        </w:rPr>
        <w:t>P</w:t>
      </w:r>
      <w:r w:rsidRPr="00413BFA">
        <w:rPr>
          <w:sz w:val="20"/>
          <w:szCs w:val="20"/>
          <w:lang w:val="en-GB"/>
        </w:rPr>
        <w:t>OSITIVE / NEGA</w:t>
      </w:r>
      <w:r>
        <w:rPr>
          <w:sz w:val="20"/>
          <w:szCs w:val="20"/>
          <w:lang w:val="en-GB"/>
        </w:rPr>
        <w:t xml:space="preserve">TIVE / </w:t>
      </w:r>
      <w:r w:rsidR="00CD2C08">
        <w:rPr>
          <w:sz w:val="20"/>
          <w:szCs w:val="20"/>
          <w:lang w:val="en-GB"/>
        </w:rPr>
        <w:t xml:space="preserve">TO BE COMPLETED </w:t>
      </w:r>
    </w:p>
    <w:p w14:paraId="70B3B1BD" w14:textId="147182F7" w:rsidR="00707706" w:rsidRDefault="00707706" w:rsidP="00707706">
      <w:pPr>
        <w:rPr>
          <w:sz w:val="20"/>
          <w:szCs w:val="20"/>
          <w:lang w:val="en-GB"/>
        </w:rPr>
      </w:pPr>
    </w:p>
    <w:p w14:paraId="360E086D" w14:textId="1E596CF6" w:rsidR="00CD2C08" w:rsidRPr="00CD2C08" w:rsidRDefault="00CD2C08" w:rsidP="00707706">
      <w:pPr>
        <w:rPr>
          <w:b/>
          <w:bCs/>
          <w:sz w:val="20"/>
          <w:szCs w:val="20"/>
          <w:lang w:val="en-GB"/>
        </w:rPr>
      </w:pPr>
      <w:r>
        <w:rPr>
          <w:b/>
          <w:bCs/>
          <w:sz w:val="20"/>
          <w:szCs w:val="20"/>
          <w:lang w:val="en-GB"/>
        </w:rPr>
        <w:t>SIGNATURE:</w:t>
      </w:r>
    </w:p>
    <w:p w14:paraId="38B68D22" w14:textId="77777777" w:rsidR="00707706" w:rsidRPr="00413BFA" w:rsidRDefault="00707706" w:rsidP="00707706">
      <w:pPr>
        <w:rPr>
          <w:b/>
          <w:bCs/>
          <w:lang w:val="en-GB"/>
        </w:rPr>
      </w:pPr>
    </w:p>
    <w:p w14:paraId="017CD6C3" w14:textId="77777777" w:rsidR="00707706" w:rsidRPr="00413BFA" w:rsidRDefault="00707706">
      <w:pPr>
        <w:rPr>
          <w:lang w:val="en-GB"/>
        </w:rPr>
      </w:pPr>
    </w:p>
    <w:sectPr w:rsidR="00707706" w:rsidRPr="00413BFA" w:rsidSect="0070770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706"/>
    <w:rsid w:val="00413BFA"/>
    <w:rsid w:val="0048650D"/>
    <w:rsid w:val="00707706"/>
    <w:rsid w:val="00746B3C"/>
    <w:rsid w:val="007C2B13"/>
    <w:rsid w:val="00C45CB7"/>
    <w:rsid w:val="00CD2C0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E33B3"/>
  <w15:chartTrackingRefBased/>
  <w15:docId w15:val="{BDA81086-4BA1-4573-B5D1-19B856190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07706"/>
  </w:style>
  <w:style w:type="paragraph" w:styleId="Nagwek1">
    <w:name w:val="heading 1"/>
    <w:basedOn w:val="Normalny"/>
    <w:next w:val="Normalny"/>
    <w:link w:val="Nagwek1Znak"/>
    <w:uiPriority w:val="9"/>
    <w:qFormat/>
    <w:rsid w:val="007077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7077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707706"/>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707706"/>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707706"/>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707706"/>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707706"/>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707706"/>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707706"/>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707706"/>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707706"/>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707706"/>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707706"/>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707706"/>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707706"/>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707706"/>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707706"/>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707706"/>
    <w:rPr>
      <w:rFonts w:eastAsiaTheme="majorEastAsia" w:cstheme="majorBidi"/>
      <w:color w:val="272727" w:themeColor="text1" w:themeTint="D8"/>
    </w:rPr>
  </w:style>
  <w:style w:type="paragraph" w:styleId="Tytu">
    <w:name w:val="Title"/>
    <w:basedOn w:val="Normalny"/>
    <w:next w:val="Normalny"/>
    <w:link w:val="TytuZnak"/>
    <w:uiPriority w:val="10"/>
    <w:qFormat/>
    <w:rsid w:val="007077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707706"/>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707706"/>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707706"/>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707706"/>
    <w:pPr>
      <w:spacing w:before="160"/>
      <w:jc w:val="center"/>
    </w:pPr>
    <w:rPr>
      <w:i/>
      <w:iCs/>
      <w:color w:val="404040" w:themeColor="text1" w:themeTint="BF"/>
    </w:rPr>
  </w:style>
  <w:style w:type="character" w:customStyle="1" w:styleId="CytatZnak">
    <w:name w:val="Cytat Znak"/>
    <w:basedOn w:val="Domylnaczcionkaakapitu"/>
    <w:link w:val="Cytat"/>
    <w:uiPriority w:val="29"/>
    <w:rsid w:val="00707706"/>
    <w:rPr>
      <w:i/>
      <w:iCs/>
      <w:color w:val="404040" w:themeColor="text1" w:themeTint="BF"/>
    </w:rPr>
  </w:style>
  <w:style w:type="paragraph" w:styleId="Akapitzlist">
    <w:name w:val="List Paragraph"/>
    <w:basedOn w:val="Normalny"/>
    <w:uiPriority w:val="34"/>
    <w:qFormat/>
    <w:rsid w:val="00707706"/>
    <w:pPr>
      <w:ind w:left="720"/>
      <w:contextualSpacing/>
    </w:pPr>
  </w:style>
  <w:style w:type="character" w:styleId="Wyrnienieintensywne">
    <w:name w:val="Intense Emphasis"/>
    <w:basedOn w:val="Domylnaczcionkaakapitu"/>
    <w:uiPriority w:val="21"/>
    <w:qFormat/>
    <w:rsid w:val="00707706"/>
    <w:rPr>
      <w:i/>
      <w:iCs/>
      <w:color w:val="0F4761" w:themeColor="accent1" w:themeShade="BF"/>
    </w:rPr>
  </w:style>
  <w:style w:type="paragraph" w:styleId="Cytatintensywny">
    <w:name w:val="Intense Quote"/>
    <w:basedOn w:val="Normalny"/>
    <w:next w:val="Normalny"/>
    <w:link w:val="CytatintensywnyZnak"/>
    <w:uiPriority w:val="30"/>
    <w:qFormat/>
    <w:rsid w:val="007077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707706"/>
    <w:rPr>
      <w:i/>
      <w:iCs/>
      <w:color w:val="0F4761" w:themeColor="accent1" w:themeShade="BF"/>
    </w:rPr>
  </w:style>
  <w:style w:type="character" w:styleId="Odwoanieintensywne">
    <w:name w:val="Intense Reference"/>
    <w:basedOn w:val="Domylnaczcionkaakapitu"/>
    <w:uiPriority w:val="32"/>
    <w:qFormat/>
    <w:rsid w:val="00707706"/>
    <w:rPr>
      <w:b/>
      <w:bCs/>
      <w:smallCaps/>
      <w:color w:val="0F4761" w:themeColor="accent1" w:themeShade="BF"/>
      <w:spacing w:val="5"/>
    </w:rPr>
  </w:style>
  <w:style w:type="table" w:styleId="Tabela-Siatka">
    <w:name w:val="Table Grid"/>
    <w:basedOn w:val="Standardowy"/>
    <w:uiPriority w:val="39"/>
    <w:rsid w:val="007077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61</TotalTime>
  <Pages>2</Pages>
  <Words>215</Words>
  <Characters>1951</Characters>
  <Application>Microsoft Office Word</Application>
  <DocSecurity>0</DocSecurity>
  <Lines>34</Lines>
  <Paragraphs>14</Paragraphs>
  <ScaleCrop>false</ScaleCrop>
  <Company/>
  <LinksUpToDate>false</LinksUpToDate>
  <CharactersWithSpaces>2152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Aleksandra Stokowiec</dc:creator>
  <cp:keywords/>
  <dc:description/>
  <cp:lastModifiedBy>Aleksandra Stokowiec</cp:lastModifiedBy>
  <cp:revision>1</cp:revision>
  <dcterms:created xsi:type="dcterms:W3CDTF">2026-08-11T10:55:00Z</dcterms:created>
  <dcterms:modified xsi:type="dcterms:W3CDTF">2026-08-11T12:08:00Z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536abaf9-2c95-405c-bc88-f81641087e83</vt:lpwstr>
  </property>
</Properties>
</file>